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新东方快车玩转南北疆品质16日游行程单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URITS-DF-060#（2024）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吐鲁番市-库尔勒市-喀什地区-北屯市-喀纳斯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*北疆美景，塞上江南，神秘喀纳斯湖
                <w:br/>
                *伊犁最美高山、河谷、草原
                <w:br/>
                *南疆四大古丝绸之路重镇
                <w:br/>
                *涵盖四个中国最美湖泊
                <w:br/>
                *最美五彩中巴公路，中巴伟大友谊的见证、雪山冰川、森林峡谷、岩石地貌环绕
                <w:br/>
                *行程日期是全年新疆最美的看花季节，草原湖泊上的野花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乌鲁木齐：世界上离海洋最远的城市，西域古国经济文化重镇。
                <w:br/>
                吐 鲁 番：4000多年历史的丝路重镇，曾为古西域政治经济文化中心。
                <w:br/>
                库    车：古西域龟兹国，灿烂辉煌的龟兹文化发祥地。
                <w:br/>
                喀    什：古西域疏勒国，世界上现存规模最大的生土建筑群。
                <w:br/>
                喀什古城：探寻神秘西域最真实的样子、充满摩洛哥异域风情的古建筑。
                <w:br/>
                库 尔 勒：丝路咽喉之地，《西游记》中人参果的原型—库尔勒香梨产地。
                <w:br/>
                喀 纳 斯：“人间仙境”会变色的喀纳斯湖。车、船深度游。
                <w:br/>
                禾    木：中国最美图瓦人原始古村落，如诗如画，摄影胜地，入住一晚，深度游禾木，河谷晨雾、日落星空，森林木屋，让相机永远定格美好瞬间。
                <w:br/>
                五 彩 滩：神奇五彩滩-雅丹地貌景观，遗落的人间调色盘，一河隔两岸，胜似两重天。
                <w:br/>
                塞里木湖：被称为“大西洋最后一滴眼泪”的赛里木湖。
                <w:br/>
                那 拉 提：云开日出，夕阳如血，那拉提大草原，独特的自然景观，浓郁的民族风情，构成独具特色的边塞风光。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06/03/2024乌鲁木齐
                <w:br/>
              </w:t>
            </w:r>
          </w:p>
          <w:p>
            <w:pPr>
              <w:pStyle w:val="indent"/>
            </w:pPr>
            <w:r>
              <w:rPr>
                <w:rFonts w:ascii="微软雅黑" w:hAnsi="微软雅黑" w:eastAsia="微软雅黑" w:cs="微软雅黑"/>
                <w:color w:val="000000"/>
                <w:sz w:val="20"/>
                <w:szCs w:val="20"/>
              </w:rPr>
              <w:t xml:space="preserve">
                抵达新疆维吾尔自治区首府—乌鲁木齐，这是世界上离海洋最远的城市。中国东方快车优秀中文/英文导游机场迎接您的到来，沿途您可以欣赏迷人的风光，并详细了解新疆自治区的历史文化及风土人情，送至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06/04/2024乌鲁木齐—吐鲁番—乌鲁木齐
                <w:br/>
              </w:t>
            </w:r>
          </w:p>
          <w:p>
            <w:pPr>
              <w:pStyle w:val="indent"/>
            </w:pPr>
            <w:r>
              <w:rPr>
                <w:rFonts w:ascii="微软雅黑" w:hAnsi="微软雅黑" w:eastAsia="微软雅黑" w:cs="微软雅黑"/>
                <w:color w:val="000000"/>
                <w:sz w:val="20"/>
                <w:szCs w:val="20"/>
              </w:rPr>
              <w:t xml:space="preserve">
                早餐后，乘车前往吐鲁番，游览古代地下水利工程—坎儿井（游览时间约1小时），它与万里长城、京杭大运河共称为中国古代三大工程，总长度约 5000 公里，享有“中国第一井”的美誉，它是滋润着吐鲁番这片绿洲的主要命脉。下午游览中所描绘的火焰山（游览时间约1小时），在阳光照耀下一片赭红色的山体形如飞腾的火龙，十分壮观，您仿佛感觉置身于大火炉的旁边。参观已有2000多年历史，早在唐朝就已设立为西域最高军政机构安西都护府的交河故城（游览时间约1.5小时）。下午返回乌鲁木齐，晚餐后，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06/05/2024乌鲁木齐
                <w:br/>
              </w:t>
            </w:r>
          </w:p>
          <w:p>
            <w:pPr>
              <w:pStyle w:val="indent"/>
            </w:pPr>
            <w:r>
              <w:rPr>
                <w:rFonts w:ascii="微软雅黑" w:hAnsi="微软雅黑" w:eastAsia="微软雅黑" w:cs="微软雅黑"/>
                <w:color w:val="000000"/>
                <w:sz w:val="20"/>
                <w:szCs w:val="20"/>
              </w:rPr>
              <w:t xml:space="preserve">
                早餐后，游览天山天池（含区间车+电瓶车，游览时间约3小时），它位于天山山脉的博格达冰峰之半山腰，海拔1980米，天山天池以高山湖泊为中心，雪峰倒映，风光如画，古称“瑶池”。乘船遨游天池，湖光山色、冰峰树影、令人陶醉，这里流传着许多美丽动人的神话传说，为天池的自然美景披上了一层神奇的色彩，它是全新疆最负盛名的旅游风景区。晚餐后，返回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06/06/2024乌鲁木齐-喀什
                <w:br/>
              </w:t>
            </w:r>
          </w:p>
          <w:p>
            <w:pPr>
              <w:pStyle w:val="indent"/>
            </w:pPr>
            <w:r>
              <w:rPr>
                <w:rFonts w:ascii="微软雅黑" w:hAnsi="微软雅黑" w:eastAsia="微软雅黑" w:cs="微软雅黑"/>
                <w:color w:val="000000"/>
                <w:sz w:val="20"/>
                <w:szCs w:val="20"/>
              </w:rPr>
              <w:t xml:space="preserve">
                早餐后，前往【新疆维吾尔族自治区博物馆】（周一闭馆），博物馆展出了自四、五千年前直至近代从丝绸之路发掘及收集的一千多件珍贵文物。下午乘专列前往喀什，开启风情万种的南北疆之旅。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06/07/2024  喀什-塔县
                <w:br/>
              </w:t>
            </w:r>
          </w:p>
          <w:p>
            <w:pPr>
              <w:pStyle w:val="indent"/>
            </w:pPr>
            <w:r>
              <w:rPr>
                <w:rFonts w:ascii="微软雅黑" w:hAnsi="微软雅黑" w:eastAsia="微软雅黑" w:cs="微软雅黑"/>
                <w:color w:val="000000"/>
                <w:sz w:val="20"/>
                <w:szCs w:val="20"/>
              </w:rPr>
              <w:t xml:space="preserve">
                早上抵达喀什，随后乘车前往卡拉库里湖（游览时间约1小时），“卡拉库里”意为“黑海”，是世界上少有的高原湖泊，途经世界屋脊--帕米尔高原，欣赏山体崖壁呈现五颜六色的盖孜峡谷，鲜艳夺目的颜色五彩纷呈，就像是被人用染料淋过一样。在中国通往巴基斯坦地区及南亚次大陆的交通要道“中巴公路”，可以拍摄到美丽的布伦口沙湖以及“昆仑三雄之一的公格尔久别山。在帕米尔高原可见到南疆火焰山之称的奥依塔克红山，沿途可见到商人在丝绸之路休息的古驿站。到达卡拉库里湖，欣赏海拔7546米的“冰山之父”慕士塔冰山与神秘的卡拉库里湖，卡拉库里湖的颜色变化无常，从墨绿、金黄、粉红、湛蓝....美轮美奂。您可以在湖边漫步，自由徜徉在大自然神奇的奇妙美景之中。随后前往塔什库尔干石头城（游览时间约1小时），它位于塔什库尔吉克自治县城北侧，是古丝道著名的古城遗址。海拔 3700 米，雄踞要津，气势雄伟，自唐至清扩建及驻军不断，城墙最高处竟达 20 多米。城外建有多层或断或续的城垣，隔墙之间石丘重叠，乱石成堆，构成独特的石头城风光。元朝初期，石头城大兴土木扩建城廓，旧的石头城换了新颜。光绪 28 年，清廷在此建立蒲犁厅，又对城堡进行了维修。前往观金草滩拍照留影。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06/08/2024塔县
                <w:br/>
              </w:t>
            </w:r>
          </w:p>
          <w:p>
            <w:pPr>
              <w:pStyle w:val="indent"/>
            </w:pPr>
            <w:r>
              <w:rPr>
                <w:rFonts w:ascii="微软雅黑" w:hAnsi="微软雅黑" w:eastAsia="微软雅黑" w:cs="微软雅黑"/>
                <w:color w:val="000000"/>
                <w:sz w:val="20"/>
                <w:szCs w:val="20"/>
              </w:rPr>
              <w:t xml:space="preserve">
                早餐后，游览盘龙古道（游览时间约3.5小时，全程乘坐小车游览），整个古道有 600 多个弯道，在这里可以体验帕米尔高原的速度与激情。午餐后前往喀什市区，晚餐后入住酒店。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06/09/2024 喀什-库车
                <w:br/>
              </w:t>
            </w:r>
          </w:p>
          <w:p>
            <w:pPr>
              <w:pStyle w:val="indent"/>
            </w:pPr>
            <w:r>
              <w:rPr>
                <w:rFonts w:ascii="微软雅黑" w:hAnsi="微软雅黑" w:eastAsia="微软雅黑" w:cs="微软雅黑"/>
                <w:color w:val="000000"/>
                <w:sz w:val="20"/>
                <w:szCs w:val="20"/>
              </w:rPr>
              <w:t xml:space="preserve">
                早餐后参观喀什古城（游览时间约1.5小时），原称疏勒，至今已有2000多年的历史，这里曾是古西域疏勒国王城，最早的记载见于中国西汉时张骞所记载的《汉书.西域传》。老城区街巷纵横交错，曲径通幽，民居大多为土木、砖木结构，是目前世界上现存规模最大的生土建筑群。这里生活着少数民族维吾尔族，维吾尔族能歌善舞，还保留着浓郁的少数民族风俗和习惯。午餐后继续参观艾提尕尔清真寺（游览时间约1小时）始建于1442年，占地总面积为1.68万平方米，它不仅是新疆规模最大的清真寺，也是全国规模最大的清真寺；随后参观香妃园（游览时间约2小时），阿帕霍加墓与香妃墓坐落在喀什市东郊，是一座典型的伊斯兰教式的古建筑群，始建于1640年前后。据说墓内葬有同一家族的五代72人。因其中葬有明末清初喀什著名伊斯兰教“依禅派”大师阿帕霍加而得名。晚餐后，乘坐专列前往库车。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06/10/2024库车
                <w:br/>
              </w:t>
            </w:r>
          </w:p>
          <w:p>
            <w:pPr>
              <w:pStyle w:val="indent"/>
            </w:pPr>
            <w:r>
              <w:rPr>
                <w:rFonts w:ascii="微软雅黑" w:hAnsi="微软雅黑" w:eastAsia="微软雅黑" w:cs="微软雅黑"/>
                <w:color w:val="000000"/>
                <w:sz w:val="20"/>
                <w:szCs w:val="20"/>
              </w:rPr>
              <w:t xml:space="preserve">
                上午抵达库车，库车为古西域三十六国中的西域大国龟兹国的所在地，这里曾经繁华鼎盛，是著名“龟兹乐舞”的发源地。大唐时期在宫廷内红极一时的“胡旋舞”就是“龟兹乐舞”的重要组成部分。前往参观天山神秘大峡谷（游览时间约1.5小时），大峡谷之所以具有神秘色彩其主要表现在：一，她时常会从地下冒出形似“八卦图”的雾状阴阳球体，二是随季节变化颜色的神犬守谷的奇特影像。午餐后游览克孜尔千佛洞（游览时间约2小时）这是中国四大著名石窟中最西端的一个，洞窟最早开凿于公元3世纪即东汉末年，历经千年，至今保存有236个洞窟，其中最为精彩的，是现存上万平方米的壁画。公元5—7世纪这里香火鼎盛，当时龟兹国的人口有10余万人，而在千佛洞修行的僧侣就有上万人。人们称这里是“中国第二敦煌”，而且在不久的将来，将会比敦煌更加名闻世界。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06/11/2024库车—库尔勒—北屯
                <w:br/>
              </w:t>
            </w:r>
          </w:p>
          <w:p>
            <w:pPr>
              <w:pStyle w:val="indent"/>
            </w:pPr>
            <w:r>
              <w:rPr>
                <w:rFonts w:ascii="微软雅黑" w:hAnsi="微软雅黑" w:eastAsia="微软雅黑" w:cs="微软雅黑"/>
                <w:color w:val="000000"/>
                <w:sz w:val="20"/>
                <w:szCs w:val="20"/>
              </w:rPr>
              <w:t xml:space="preserve">
                早餐后，乘专列前往库尔勒，抵达后游览罗布人村寨（含换乘车，游览时间约3.5小时）：罗布人村寨位于尉犁县西南侧，原是罗布人大的村庄之一，如今在原有的基础上修建了很多罗布人特色的建筑，做成一个巨大的、反映罗布人文化的人文旅游区。在这里可以参观罗布人的房屋、祭台等众多建筑，同时还有沙漠、塔里木河、胡杨林风光，可以观景娱乐，是尉犁县重要的景点。罗布人是新疆古老的民族之一，人们都以在塔里木河畔打渔为生。这个民族与其他民族千百年来一直隔绝，有独特的文化和民俗，非常神秘，如今真正的罗布人已经不多，景区便是一个很好地了解神秘罗布人文化的地方。晚餐后，乘坐专列前往北屯。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06/12/2024北屯—禾木村
                <w:br/>
              </w:t>
            </w:r>
          </w:p>
          <w:p>
            <w:pPr>
              <w:pStyle w:val="indent"/>
            </w:pPr>
            <w:r>
              <w:rPr>
                <w:rFonts w:ascii="微软雅黑" w:hAnsi="微软雅黑" w:eastAsia="微软雅黑" w:cs="微软雅黑"/>
                <w:color w:val="000000"/>
                <w:sz w:val="20"/>
                <w:szCs w:val="20"/>
              </w:rPr>
              <w:t xml:space="preserve">
                早上抵达北屯。乘车赴喀纳斯住宅区-贾登峪，游览禾木村，它是图瓦人村落中最大的，有着“中国第一村”的美称，居民基本以游牧为主，这里的房子都由原木搭建，让村内充满了原始味道的同时，也让古朴的禾木保持着神秘的色彩，禾木村最出名的就是万山红遍的醉人秋色，炊烟在秋色中冉冉升起，形成一条梦幻般的烟雾带，胜似仙境。在禾木村子周围的小山坡上可以俯视禾木村以及禾木河的全景:空谷幽灵、小桥流水、牧马人在从林间扬尘而过……，汇集成了一幅幅优美的风景画。禾木桥是禾木村的象征，这座古老的木桥有着100多年的历史，100年间它抵御了数次喀纳斯冰川的冲击，当地人看到禾木桥就能回忆起往日。这里也是拍摄禾木河的最佳地点，站在桥上，可以看到岸边的禾木村和一望无际的白桦林。而俯瞰桥下的禾木河，可以看到与禾木村一样的纯净与美丽。晚餐后，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禾木</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06/13/2024 禾木-喀纳斯
                <w:br/>
              </w:t>
            </w:r>
          </w:p>
          <w:p>
            <w:pPr>
              <w:pStyle w:val="indent"/>
            </w:pPr>
            <w:r>
              <w:rPr>
                <w:rFonts w:ascii="微软雅黑" w:hAnsi="微软雅黑" w:eastAsia="微软雅黑" w:cs="微软雅黑"/>
                <w:color w:val="000000"/>
                <w:sz w:val="20"/>
                <w:szCs w:val="20"/>
              </w:rPr>
              <w:t xml:space="preserve">
                早餐后，乘车前往喀纳斯森林公园（含区间车+游船，游览时间约4小时），它是以第四纪冰川，地质构造作用和水动力作用产生的自然景观。喀纳斯蒙古语意为“美丽富饶，神秘莫测”，这里涌光山色融为一体，既有北国风光之雄浑，又有江南山水之秀丽，可谓美不胜收。乘区间车进入景区内，途经：驼颈湾、花楸谷、白桦林、卧龙湾、月亮湾，神仙湾、鸭泽湖，悠美的风景连同它的名字将铭刻在您脑海中，静谧且美好，是能够净化人心灵的人间仙境。晚餐后，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喀纳斯</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06/14/2024 喀纳斯-北屯-伊宁
                <w:br/>
              </w:t>
            </w:r>
          </w:p>
          <w:p>
            <w:pPr>
              <w:pStyle w:val="indent"/>
            </w:pPr>
            <w:r>
              <w:rPr>
                <w:rFonts w:ascii="微软雅黑" w:hAnsi="微软雅黑" w:eastAsia="微软雅黑" w:cs="微软雅黑"/>
                <w:color w:val="000000"/>
                <w:sz w:val="20"/>
                <w:szCs w:val="20"/>
              </w:rPr>
              <w:t xml:space="preserve">
                早餐后，前往游览五彩滩（游览时间约2小时），五彩滩位于新疆布尔津县城西北24公里处的额尔齐斯河北岸，是一个以雅丹地貌著称的河滩。这里的丘陵地质奇特，显示出多种色彩，每到傍晚夕阳照耀时，颜色绚烂奇幻，非常壮观。对岸是一片茂密的胡杨林，倒映在河水中景色优美，这里一到秋天，就美成了童话。黄叶灿烂，是拍照摄影的好去处。下午前往北屯，乘专列前往伊宁。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06/15/2024  伊宁-赛里木湖
                <w:br/>
              </w:t>
            </w:r>
          </w:p>
          <w:p>
            <w:pPr>
              <w:pStyle w:val="indent"/>
            </w:pPr>
            <w:r>
              <w:rPr>
                <w:rFonts w:ascii="微软雅黑" w:hAnsi="微软雅黑" w:eastAsia="微软雅黑" w:cs="微软雅黑"/>
                <w:color w:val="000000"/>
                <w:sz w:val="20"/>
                <w:szCs w:val="20"/>
              </w:rPr>
              <w:t xml:space="preserve">
                上午抵达伊宁后，,前往游览赛里木湖（游览时间约2小时），古称“净海”，是新疆大西洋暖湿气流最后眷顾的地方，有“大西洋最后一滴眼泪”的说法。来到这里恍若梦境，湖水非常清澈，清得可以看到湖底大大小小的灰色石头。湖的两岸群山环绕，山上是绿油油的草地，树木茂盛，花草遍地。这些美丽的风景给赛里木湖编织了一个华丽的花环，赛里木湖就像是一块绿宝石沉睡在山脚下。太阳一照，水变的五颜六色，一阵微风吹来，水面波光粼粼，我们站在湖边，呼吸着新鲜的空气，人也变得很清爽美好。晚餐后，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06/16/2024  伊宁—那拉提
                <w:br/>
              </w:t>
            </w:r>
          </w:p>
          <w:p>
            <w:pPr>
              <w:pStyle w:val="indent"/>
            </w:pPr>
            <w:r>
              <w:rPr>
                <w:rFonts w:ascii="微软雅黑" w:hAnsi="微软雅黑" w:eastAsia="微软雅黑" w:cs="微软雅黑"/>
                <w:color w:val="000000"/>
                <w:sz w:val="20"/>
                <w:szCs w:val="20"/>
              </w:rPr>
              <w:t xml:space="preserve">
                早餐后，游览喀赞其民俗村，它是北疆唯一一个以维吾尔族民族风情为主体的大型原生态人文景区，在这里依旧保留着原汁原味的维吾尔族传统生活方式:古色古香的维吾尔族民居;诗情画意的小桥流水;随处可见挺拔朴实的白杨;醇香的奶茶、精美的糕点;古典、传统、热闹的维吾尔族婚礼;奔放、欢快、热烈的麦西来甫……又不失北疆维吾尔民族独特的民风民情。午餐后，乘车前往那拉提，晚餐后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那拉提</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06/17/2024  那拉提—伊宁—乌鲁木齐
                <w:br/>
              </w:t>
            </w:r>
          </w:p>
          <w:p>
            <w:pPr>
              <w:pStyle w:val="indent"/>
            </w:pPr>
            <w:r>
              <w:rPr>
                <w:rFonts w:ascii="微软雅黑" w:hAnsi="微软雅黑" w:eastAsia="微软雅黑" w:cs="微软雅黑"/>
                <w:color w:val="000000"/>
                <w:sz w:val="20"/>
                <w:szCs w:val="20"/>
              </w:rPr>
              <w:t xml:space="preserve">
                早餐后，乘车前往世界四大高山河谷草原之一的那拉提草原（游览时间约3-4小时），又名“巩乃斯”草原，突厥语意为“白阳坡”自古以来就是著名的牧场。在雄伟的雪山下，野百合、郁金香、红色的虞美人、紫色的鼠尾草，从山脚一直盛开到山顶，那铺天盖地的架势，把整个草原变成了梦中的天堂。雪吻蓝天，雾绕松林，山峦叠嶂，碧草清风，雀飞蝶舞，牛羊悠然，携河流清泉为玉佩，披雪岭云杉为霓裳，那种真善美的意境，那份心灵深处的震撼，让人难以忘怀。真正体验到人与景、天与地的自然和谐。来到这里，总是被这眼前的天然美景而陶醉，依依不舍……被浓郁的哈萨克民俗民风所感染，流连忘返……。随后乘车前往伊宁，发车前往乌鲁木齐。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06/18/2024  乌鲁木齐—居住地
                <w:br/>
              </w:t>
            </w:r>
          </w:p>
          <w:p>
            <w:pPr>
              <w:pStyle w:val="indent"/>
            </w:pPr>
            <w:r>
              <w:rPr>
                <w:rFonts w:ascii="微软雅黑" w:hAnsi="微软雅黑" w:eastAsia="微软雅黑" w:cs="微软雅黑"/>
                <w:color w:val="000000"/>
                <w:sz w:val="20"/>
                <w:szCs w:val="20"/>
              </w:rPr>
              <w:t xml:space="preserve">
                早餐后，导游会送您前往机场，结束难忘的中国东方快车之旅。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1、专列住宿：中国东方快车金钻套房或高级双人包厢。
                <w:br/>
                2、专列用餐：专列上早餐及正餐，用餐期间酒水及饮料。
                <w:br/>
                3、景点门票：坎儿井门票+火焰山门票+交河故城门票+天山天池门票及区间车+卡拉库里湖门票+石头城+喀什老城+艾提尕尔清真寺+香妃园+天山神秘大峡谷门票+克孜尔千佛洞门票+罗布人村寨门票+禾木村门票+喀纳斯门票+五彩滩门票+赛里木湖+喀赞其民俗村+那拉提草原及区间车费用。
                <w:br/>
                4、陆地酒店：全程入住5星级酒店或当地有特色酒店【详见接待标准】。
                <w:br/>
                并在酒店享用FIT商务中西自助早餐。
                <w:br/>
                5、陆地用餐：行程中所列正餐及当地特色餐；
                <w:br/>
                6、陆地用车：全程使用空调旅游车，让您行程更加舒适；
                <w:br/>
                7、陆地导游：当地优秀中文导游服务； 
                <w:br/>
                8、全陪导游：优秀中文全陪全程服务（乌鲁木齐—南疆—北疆—乌鲁木齐）；
                <w:br/>
                9、保    险：旅行社责任险。
                <w:br/>
                10、其    他：（1）专列包厢内提供水果，小零食，茶包、咖啡等。
                <w:br/>
                              （2）提供路饮矿泉水。
                <w:br/>
                （3）始发站和终点站，提供专门行李员搬运大件行李。
                <w:br/>
                         赠送个人旅游意外险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1、大交通：居住地-乌鲁木齐往返大交通。
                <w:br/>
                2、专列以及地面酒店单房差。
                <w:br/>
                3、个人消费（如酒店内洗衣、电话、行李搬运费等，以及行程中未提到的其他服务）。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空位损失：专列属于包车性质，组团社提前交款买断销售。一经预定则无法退回定金，旅游者在团队出发前向旅行社提出退团，旅行社则扣除铺位定金（该费用仅为铺位损失费不为票价全款，我社有继续用该铺的权利，敬请谅解）。
                <w:br/>
                2、专列系包车性质，合同签订后车票不办理改签、分乘、变径或退票。 
                <w:br/>
                3、因任何原因不参加，费用一律不退，也不换等价项目，行程中遇天气原因，航班取消，道路塌方等自然灾害人力不可抗拒因素，所产生的费用及损失由客人自理！ 
                <w:br/>
                4、以上行程供参考，届时在保证不减少景点、不降低服务标准的情况下，旅行社可根据实际情况和专列时刻点对行程顺序做出相应调整；专列具体开行、抵离时间以铁路局最终部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额退款。 
                <w:br/>
                5、如遇人力不可抗拒因素造成的行程延误或变更，旅行社不承担由此造成的损失和责任，所产生的费用由客人自理；游客因个人原因临时放弃游览、用餐、住宿等，造成实际损失的我社不退费用。 
                <w:br/>
                6、行程为统一打包价，无门票优惠可退！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1、专列属于包车性质，组团社提前交款买断销售。定金一旦缴纳，如因个人原因取消，定金不予退还；
                <w:br/>
                2、尾款须开团前45日之前缴清，如因任何个人原因未能付清尾款，视为自动放弃，定金不予退还；
                <w:br/>
                3、出发日期前 15-30 天（含）收取合同金额的 60%；
                <w:br/>
                4、出发日期前 1-14 天（含）收取合同金额的 80%；
                <w:br/>
                5、出发日当天取消的收取合同金额的 100%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2024-05-17T12:11:14+08:00</dcterms:created>
  <dcterms:modified xsi:type="dcterms:W3CDTF">2024-05-17T12:11:14+08:00</dcterms:modified>
</cp:coreProperties>
</file>

<file path=docProps/custom.xml><?xml version="1.0" encoding="utf-8"?>
<Properties xmlns="http://schemas.openxmlformats.org/officeDocument/2006/custom-properties" xmlns:vt="http://schemas.openxmlformats.org/officeDocument/2006/docPropsVTypes"/>
</file>