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极致疆域 无双天下 南北疆15日游行程单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URITS-JN-025#(2024)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驼铃悠悠、人声鼎沸、这里是西域！
                <w:br/>
                坐着火车游新疆，这也是打开新疆完整旅游的新型方式。
                <w:br/>
                我们的故事要从这里说起......
                <w:br/>
                【这是西域】：
                <w:br/>
                自汉代以来，西域狭义上指玉门关、阳关以西，葱岭以东，巴尔喀什湖东、南及新疆广大地区。最终为新疆及更远的地方。而广义的西域则是指凡是通过狭义西域所能到达的地区，包有今之中亚、西亚及印度。自公元8世纪唐朝安史之乱以后，西域从此脱离中原王朝的统治。直到1000多年后清朝平定准噶尔汗国，西域才再度回归中原王朝。
                <w:br/>
                2024让我们坐着全国顶尖豪华旅游列车“新东方快车”与您一起畅游丝路之路，品味中华上下五千年文明渊远流长......
                <w:br/>
                关于新东方快车：
                <w:br/>
                【开行经验】：
                <w:br/>
                拥有多年做铁路线条的专家专门设计，每年上万旅客的真实评价，这是一条您可以一次品味丝绸之路的辉煌、探索西域神秘之地的高级旅游线路。
                <w:br/>
                【饮食安排】：
                <w:br/>
                布尔津冷水鱼、伊犁烤全羊、喀什清真餐、塔县牦牛肉火锅、罗布人红柳烤肉......
                <w:br/>
                【行程特色】:
                <w:br/>
                1、喀纳斯的美景、禾木的炊烟，上帝的后花园与行宫；
                <w:br/>
                2、伊犁的美在赛里木湖的湛蓝，有天山在这里被凿开的伟大，在沿途草原的美，更在路上的风光；
                <w:br/>
                3、喀什肯定要去的，东方摩洛哥，这里有着国泰民安，是新疆少数民族风情的极致体现；
                <w:br/>
                4、打卡独库公路中南段，也是独库公路的最美时节；
                <w:br/>
                5、6月伊犁是花的季节，也是草原最美的时候。
                <w:br/>
                【住宿安排】
                <w:br/>
                精选网评五钻或当地最高标准酒店，入住喀纳斯图瓦人小木屋
                <w:br/>
                【特别安排】
                <w:br/>
                1：喀纳斯VIP直通车，独库7座商务车；
                <w:br/>
                2：喀拉峻VIP直通车进入景区，尊享6月那拉提美景！
                <w:br/>
                3：巴音直达——九曲落日寻梦之旅！
                <w:br/>
                4：塔县连住两天，免除长途奔波；
                <w:br/>
                5：喀什旅拍，留下美好旅行记忆！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全国-乌鲁木齐（以华东华南华北为例，飞行时长为5小时左右，请合理安排出行时间）
                <w:br/>
              </w:t>
            </w:r>
          </w:p>
          <w:p>
            <w:pPr>
              <w:pStyle w:val="indent"/>
            </w:pPr>
            <w:r>
              <w:rPr>
                <w:rFonts w:ascii="微软雅黑" w:hAnsi="微软雅黑" w:eastAsia="微软雅黑" w:cs="微软雅黑"/>
                <w:color w:val="000000"/>
                <w:sz w:val="20"/>
                <w:szCs w:val="20"/>
              </w:rPr>
              <w:t xml:space="preserve">
                乘机前往世界上离海洋最远的城市---乌鲁木齐，它是亚洲的地理中心，也是举世闻名的“丝绸之 路”新北道的必经之路，根据您的航班/车次/酒店信息，我们将在您预定出行日期的前一日20:00前（短信/电话）联系您，请注意保持电话畅通。工作人员会在接机当天于约定时间举“欢迎新东方快车贵宾”手举牌机场恭候您的到来。
                <w:br/>
                接机（站）提示：请备注航班/车次/酒店信息，接机服务为赠送项目，不用不退，（依照订单提供的航班起飞时间为准，如遇特殊情况请及时联系工作人员确认接机事宜），抵达乌鲁木齐后前往酒店入住，晚餐可自行前往酒店一楼用自助餐（办理入住时会将晚餐券一同发放，晚餐最晚时间为晚上23：00）。
                <w:br/>
                交通：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乌鲁木齐-奎屯-独山子大峡谷（车约2小时）-独库公路0公里处-北屯（新东方快车约12小时）
                <w:br/>
              </w:t>
            </w:r>
          </w:p>
          <w:p>
            <w:pPr>
              <w:pStyle w:val="indent"/>
            </w:pPr>
            <w:r>
              <w:rPr>
                <w:rFonts w:ascii="微软雅黑" w:hAnsi="微软雅黑" w:eastAsia="微软雅黑" w:cs="微软雅黑"/>
                <w:color w:val="000000"/>
                <w:sz w:val="20"/>
                <w:szCs w:val="20"/>
              </w:rPr>
              <w:t xml:space="preserve">
                早餐后乘车新东方前往奎屯站，接站后游览【独山子大峡谷】（游览约1.5小时）独山子大峡谷位于新疆克拉玛依市独山子区境内，独库公路的起始段。河水冲出天山后，切割独山子西南方向倾斜平原形成的神奇风光峡谷，峡谷两岸的阶地历历在目，至少可分9级，阶地面上是荒漠草原，生长着蒿类、针茅等。在独山子境内奎屯河流经独山子大峡谷之中峡谷近南北走向，峡谷古壁悬崖陡峭，谷底流水时分时合，谷肩地面是荒漠草原，站在谷肩处遥望峡谷，呈现在眼前的是一幅典型的大峡谷景象。 天山雪水及雨水流下来经过这里的土壤形成的冲积沟壑，在谷壁雕琢出这些奇特景观。后打卡【独库公路0公里处】，约22：30在奎屯站乘新东方快车前往北屯站
                <w:br/>
                交通：新东方快车
                <w:br/>
                景点：独山子大峡谷
                <w:br/>
                购物点：
                <w:br/>
                自费项：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北屯-禾木（车约3小时）-贾登峪（车约1.5小时）
                <w:br/>
              </w:t>
            </w:r>
          </w:p>
          <w:p>
            <w:pPr>
              <w:pStyle w:val="indent"/>
            </w:pPr>
            <w:r>
              <w:rPr>
                <w:rFonts w:ascii="微软雅黑" w:hAnsi="微软雅黑" w:eastAsia="微软雅黑" w:cs="微软雅黑"/>
                <w:color w:val="000000"/>
                <w:sz w:val="20"/>
                <w:szCs w:val="20"/>
              </w:rPr>
              <w:t xml:space="preserve">
                早抵达北屯接站后乘车前往神的后花园【禾木景区+区间车】（全程游览约3小时）。抵达禾木后途观我国唯——条由西流至北冰洋的河流—额尔齐斯河，前往中国最大的白桦林，白雾环绕的禾木河，如临人间 仙境，亦梦亦真；游览禾木河河谷，观赏高 山草原贾瞪峪花卉、禾木河木桥，河畔牧人家访，观禾木河图瓦人村落、木屋民居。晚餐后入住酒店。
                <w:br/>
                交通：新东方快车
                <w:br/>
                空调旅游大巴车
                <w:br/>
                景点：禾木景区
                <w:br/>
                购物点：
                <w:br/>
                自费项：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禾木</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贾登峪-喀纳斯
                <w:br/>
              </w:t>
            </w:r>
          </w:p>
          <w:p>
            <w:pPr>
              <w:pStyle w:val="indent"/>
            </w:pPr>
            <w:r>
              <w:rPr>
                <w:rFonts w:ascii="微软雅黑" w:hAnsi="微软雅黑" w:eastAsia="微软雅黑" w:cs="微软雅黑"/>
                <w:color w:val="000000"/>
                <w:sz w:val="20"/>
                <w:szCs w:val="20"/>
              </w:rPr>
              <w:t xml:space="preserve">
                早餐后前往【喀纳斯景区】，喀纳斯景区拥有亚洲唯一的瑞士风光，被誉为人类最后一片净土、上帝的后花园、神仙的自留地。蒙古语意为“美丽富饶、神秘莫测”，这里湖光山色融为一体，既具有北国风光之雄浑，又具有江南山水之秀丽。可乘车赴【观鱼台】（赠送景点，不去不退）。（由于时间关系加上景区山路限速，此景点由导游和游客根据实际情况协商而定）至半山腰，步行登1068级台阶爬上山顶俯瞰喀纳斯湖全景。漫步湖边木栈道，感受喀纳斯景区的闲适和宁静。上山途中可在宁静的月亮湾、神奇的神仙湾、卧龙湾欣赏美景。
                <w:br/>
                交通：空调旅游大巴车
                <w:br/>
                新东方快车
                <w:br/>
                景点：喀纳斯景区
                <w:br/>
                观鱼台
                <w:br/>
                购物点：
                <w:br/>
                自费项：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喀纳斯景区内特色民宿小木</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喀纳斯-五彩滩-布尔津-北屯-伊宁(新东方快车约15小时）
                <w:br/>
              </w:t>
            </w:r>
          </w:p>
          <w:p>
            <w:pPr>
              <w:pStyle w:val="indent"/>
            </w:pPr>
            <w:r>
              <w:rPr>
                <w:rFonts w:ascii="微软雅黑" w:hAnsi="微软雅黑" w:eastAsia="微软雅黑" w:cs="微软雅黑"/>
                <w:color w:val="000000"/>
                <w:sz w:val="20"/>
                <w:szCs w:val="20"/>
              </w:rPr>
              <w:t xml:space="preserve">
                早餐后可漫步在喀纳斯湖边或村里，感受慢节奏旅游模式，下午返回布尔津，途中参观【五彩滩】（游览约60分钟），看其独特的雅丹地貌：沟壑起伏，梳妆式的坡滩五颜六色，绚丽精彩。后前往北屯市乘坐新东方快车前往伊宁。
                <w:br/>
                交通：空调旅游大巴车
                <w:br/>
                新东方快车
                <w:br/>
                景点：五彩滩
                <w:br/>
                购物点：
                <w:br/>
                自费项：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伊宁-赛里木湖（车约2小时）-伊宁
                <w:br/>
              </w:t>
            </w:r>
          </w:p>
          <w:p>
            <w:pPr>
              <w:pStyle w:val="indent"/>
            </w:pPr>
            <w:r>
              <w:rPr>
                <w:rFonts w:ascii="微软雅黑" w:hAnsi="微软雅黑" w:eastAsia="微软雅黑" w:cs="微软雅黑"/>
                <w:color w:val="000000"/>
                <w:sz w:val="20"/>
                <w:szCs w:val="20"/>
              </w:rPr>
              <w:t xml:space="preserve">
                约12：00抵达伊宁后经过亚洲最大跨度的跨山斜拉大桥，沿途车览【伊犁第一关果子沟】秀美风光（由于交通原因不得停车），果子沟是伊犁河谷的门户，白云蓝天，雪山松树，峰回路转，风光旖旎，果子沟大桥耗资24亿人民币，桥梁全长700米，桥面距谷底净高达200米，主桥高度分别为209米和215.5米,全部采用钢桁梁结构,使用国内特殊专用桥梁钢材17000吨,并采用高强螺栓连接,安装精度控制在两毫米以内。大桥是自治区公路第一座斜拉桥，也是国内第一座公路双塔双索面钢桁梁斜拉桥。后赴国家AAAAA级风景名胜区【赛里木湖】（全程游览约1.5小时），赛里木湖，古称西方净海，是新疆海拔最高、面积最大的高山冷水湖。因是大西洋的暖湿气流最后眷顾的地方，所以被称作大西洋最后一滴眼泪，海西草原，鲜花满地。黄的花、紫的花、红的花、万紫千红；近处碧水蓝天，波光粼粼，远处白雪皑皑共长天一色，俨然一幅水彩画。后前往伊宁入住酒店。
                <w:br/>
                交通：空调旅游大巴车
                <w:br/>
                新东方快车
                <w:br/>
                景点：伊犁第一关果子沟
                <w:br/>
                赛里木湖
                <w:br/>
                购物点：
                <w:br/>
                自费项：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伊宁</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伊宁-喀拉峻（车约2.5小时）-特克斯（车约0.5小时）
                <w:br/>
              </w:t>
            </w:r>
          </w:p>
          <w:p>
            <w:pPr>
              <w:pStyle w:val="indent"/>
            </w:pPr>
            <w:r>
              <w:rPr>
                <w:rFonts w:ascii="微软雅黑" w:hAnsi="微软雅黑" w:eastAsia="微软雅黑" w:cs="微软雅黑"/>
                <w:color w:val="000000"/>
                <w:sz w:val="20"/>
                <w:szCs w:val="20"/>
              </w:rPr>
              <w:t xml:space="preserve">
                早餐后，乘车前往“高山五花天然草甸”—【喀拉峻大草原】，喀拉峻是“世界上少有的高山天然优质大草原”，每年春夏季节上百种天然牧草在不同时间依次绽放色彩、形态、香气各异的花朵，被绿茵绒绒的草原衬托得更加绚丽多彩。喀拉峻山峦连绵起伏，在晨曦落霞映照下线条柔美、层次分明、五花绽放，雪山云杉相映生辉，犹如一幅大气磅礴的天然画卷，草原尽头是一道天然峡谷，极为险峻，峡谷内森林密布、溪水潺潺、松涛鸟鸣，远处蓝天白云、雪山皑皑，与博大、辽阔、俊美的草原美景形成极大的反差，游览拍照后。后入住特克斯八卦城。
                <w:br/>
                交通：空调旅游大巴车
                <w:br/>
                景点：喀拉峻大草原
                <w:br/>
                购物点：
                <w:br/>
                自费项：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特克斯</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特克斯-天山花海（车约1.5小时）-那拉提-巴音镇
                <w:br/>
              </w:t>
            </w:r>
          </w:p>
          <w:p>
            <w:pPr>
              <w:pStyle w:val="indent"/>
            </w:pPr>
            <w:r>
              <w:rPr>
                <w:rFonts w:ascii="微软雅黑" w:hAnsi="微软雅黑" w:eastAsia="微软雅黑" w:cs="微软雅黑"/>
                <w:color w:val="000000"/>
                <w:sz w:val="20"/>
                <w:szCs w:val="20"/>
              </w:rPr>
              <w:t xml:space="preserve">
                早餐后乘车前往【天山花海】（游览约60分钟）新疆伊犁与法国普罗旺斯同处于一个纬度，土壤气候也极为相似，所以造就了新疆伊犁的得天独厚的种植薰衣草优势。紫色梦幻般的薰衣草，总是和浪漫、爱情融为一体。人们对薰衣草的向往，大多在普罗旺斯。而伊犁，是东方普罗旺斯，6月花开，带你进入童话般的世界漫天遍野的紫色，沁人心脾的薰衣草花香。后前往巴音镇入住酒店。
                <w:br/>
                交通：空调旅游大巴车
                <w:br/>
                景点：天山花海
                <w:br/>
                购物点：
                <w:br/>
                自费项：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巴音镇</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巴音镇-巴音布鲁克大草原-天山神秘大峡谷-喀什（全天穿越独库公路，边走边玩边拍）
                <w:br/>
              </w:t>
            </w:r>
          </w:p>
          <w:p>
            <w:pPr>
              <w:pStyle w:val="indent"/>
            </w:pPr>
            <w:r>
              <w:rPr>
                <w:rFonts w:ascii="微软雅黑" w:hAnsi="微软雅黑" w:eastAsia="微软雅黑" w:cs="微软雅黑"/>
                <w:color w:val="000000"/>
                <w:sz w:val="20"/>
                <w:szCs w:val="20"/>
              </w:rPr>
              <w:t xml:space="preserve">
                今日，参观世界自然遗产、东归故里、梦中草原、天鹅故乡【巴音布鲁克·天鹅湖景区】（游览约4.5小时），巴音布鲁克是我国第二大草原，这里雪峰环抱，地势跌宕，水草美风光诱人。著名的“天鹅湖”中国唯一的天鹅自然保护区就在此地，天鹅起舞，雪峰花卉映衬，宛如童话世界。高山雪岭倒映在清澈的湖水中，天鹅燕鸥成群结队,飞鸟、山峰、湖水形成一幅美轮美奂的画卷。后穿越英雄公路前往库车，一路经过大小龙池抵达独库公路终点【天山神秘大峡谷】（游览约2小时），被称为中国最美的十大峡谷之一，位于天山南麓，维吾尔语的意思是“红色的山崖”。大峡谷虽地处内陆干旱地区，遍布细沙，却有汩汩清泉。泉水潺潺流淌，时隐时现，堪称一绝，后乘坐新东方快车前往喀什。
                <w:br/>
                交通：空调旅游大巴车
                <w:br/>
                新东方快车
                <w:br/>
                景点：巴音布鲁克·天鹅湖景区
                <w:br/>
                天山神秘大峡谷
                <w:br/>
                购物点：
                <w:br/>
                自费项：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喀什-香妃园-卡拉库里湖（车约2.5小时）-塔县（车约2.5小时）
                <w:br/>
              </w:t>
            </w:r>
          </w:p>
          <w:p>
            <w:pPr>
              <w:pStyle w:val="indent"/>
            </w:pPr>
            <w:r>
              <w:rPr>
                <w:rFonts w:ascii="微软雅黑" w:hAnsi="微软雅黑" w:eastAsia="微软雅黑" w:cs="微软雅黑"/>
                <w:color w:val="000000"/>
                <w:sz w:val="20"/>
                <w:szCs w:val="20"/>
              </w:rPr>
              <w:t xml:space="preserve">
                早抵喀什，参观【香妃园】（游览约2小时）景区位于喀什市东郊。香妃园因“香妃”而得名。景区1988年被评为国家级重点文物保护单位。2014年开始打造提升，2020年8月份基本改造完毕，改造后占地面积从70亩增加到300亩，建筑风格突出传统建筑和现代元素相融合，分别从故里、故居、故人三个方面讲述了香妃从出生到去世，从喀什到北京，从贵族公主到集万千宠爱于一身的传奇故事沿着中巴友谊公路前往世界屋脊—【帕米尔高原】，沿途欣赏盖孜峡谷、盖孜驿站、流沙河、红山等著名景观，抵【卡拉库勒湖】（游览约40分钟）卡拉库里意为"黑海",海拔 3600 米,湖深 30 米,总面积 10 平方公里,是一座世界上少有的高原湖泊,四周有冰峰雪岭环抱，可近距离看到世界著名的海拔7000m 以上的高峰-昆仑三雄，如: 公格尔峰（7719m），公格尔九别峰（7530m），慕士塔格峰 （7546m）三山耸立，如同擎天玉柱，屹立在帕米尔高原上十分壮观，后前往塔县，晚餐品正宗塔县牦牛火锅，后入住酒店。
                <w:br/>
                交通：空调旅游大巴车
                <w:br/>
                景点：香妃园
                <w:br/>
                帕米尔高原
                <w:br/>
                卡拉库勒湖
                <w:br/>
                购物点：
                <w:br/>
                自费项：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塔县</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塔县-石头城-金草滩（各车约10分钟）-盘龙古道-塔县
                <w:br/>
              </w:t>
            </w:r>
          </w:p>
          <w:p>
            <w:pPr>
              <w:pStyle w:val="indent"/>
            </w:pPr>
            <w:r>
              <w:rPr>
                <w:rFonts w:ascii="微软雅黑" w:hAnsi="微软雅黑" w:eastAsia="微软雅黑" w:cs="微软雅黑"/>
                <w:color w:val="000000"/>
                <w:sz w:val="20"/>
                <w:szCs w:val="20"/>
              </w:rPr>
              <w:t xml:space="preserve">
                早餐后乘车前往【塔什库尔干石头城】（游览约60分钟）石头城位于塔什库尔吉克自治县城北侧，是古丝道著名的古城遗址。海拔3700米，雄踞要津，气势雄伟，自唐至清扩建及驻军不断，城墙最高处竟达20多米。城外建有多层或断或续的城垣，隔墙之间石丘重叠，乱石成堆，构成独特的石头城风光。元朝初期，石头城大兴土木扩建城郭，旧的石头城换了新颜。光绪二十八年，清廷在此建立蒲犁厅，又对城堡进行了维修。后前往观看【金草滩】（游览约60分钟）拍照留影，稍事休息。后前往【塔吉克家访】，品尝塔吉克人亲手准备的点心，了解塔吉克人的民族文化，午餐后前往【盘龙古道航拍】，整个古道有600多个弯道，在这里可以体验帕米尔高原的速度与激情，晚餐后入住酒店。
                <w:br/>
                交通：空调旅游大巴车
                <w:br/>
                景点：塔什库尔干石头城
                <w:br/>
                金草滩
                <w:br/>
                塔吉克家访
                <w:br/>
                盘龙古道航拍
                <w:br/>
                购物点：
                <w:br/>
                自费项：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塔县</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塔县-白沙湖（车约2.5小时）-奥依塔克冰川（车约1.5小时）-喀什（车约2小时）
                <w:br/>
              </w:t>
            </w:r>
          </w:p>
          <w:p>
            <w:pPr>
              <w:pStyle w:val="indent"/>
            </w:pPr>
            <w:r>
              <w:rPr>
                <w:rFonts w:ascii="微软雅黑" w:hAnsi="微软雅黑" w:eastAsia="微软雅黑" w:cs="微软雅黑"/>
                <w:color w:val="000000"/>
                <w:sz w:val="20"/>
                <w:szCs w:val="20"/>
              </w:rPr>
              <w:t xml:space="preserve">
                早餐后乘车前往奥依冰川，中途参观【布伦口湖】【白沙山】（简称白沙湖，游览约40分钟）是以蓝天白云，雪山，沙湖与沙山形成的海拔 3300 米的原生态画卷也是来喀什必打卡之点，后抵达【奥依塔克冰川】（游览约60分钟）奥依塔克是古突厥语名称，意为“群山中的洼地”。公园风景区，三面环山，高山险峻，冰峰冰立，河水滔滔，原始森林，高山草甸，高山游牧。景区风景优美，集雄、奇、雅、幽、险于一身，聚自然、人文、历史、生态景观为一体，国内外地质学家称为“西域第一生态景观”，是新疆自然景观最集中的风景区，后前往喀什入住酒店。
                <w:br/>
                交通：空调旅游大巴车
                <w:br/>
                景点：布伦口湖
                <w:br/>
                白沙山
                <w:br/>
                奥依塔克冰川
                <w:br/>
                购物点：
                <w:br/>
                自费项：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喀什-喀什老城-艾提尕尔清真寺-喀什旅拍（各车约30分钟）-库尔勒（新东方快车约12小时）
                <w:br/>
              </w:t>
            </w:r>
          </w:p>
          <w:p>
            <w:pPr>
              <w:pStyle w:val="indent"/>
            </w:pPr>
            <w:r>
              <w:rPr>
                <w:rFonts w:ascii="微软雅黑" w:hAnsi="微软雅黑" w:eastAsia="微软雅黑" w:cs="微软雅黑"/>
                <w:color w:val="000000"/>
                <w:sz w:val="20"/>
                <w:szCs w:val="20"/>
              </w:rPr>
              <w:t xml:space="preserve">
                早餐后出发赴AAAAA级景区【喀什老城】（游览约1.5小时），观看开城仪式。后参观【艾提尕尔清真寺】（游览约60分钟），午餐后在喀什老城来一次旅行的放松，在这里穿上喜爱的少数民族服饰，来一次跨越千里的拍摄，留下美好回忆，晚乘新东方快车前往库尔勒。
                <w:br/>
                交通：新东方快车
                <w:br/>
                空调旅游大巴车
                <w:br/>
                景点：喀什老城
                <w:br/>
                艾提尕尔清真寺
                <w:br/>
                购物点：
                <w:br/>
                自费项：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库尔勒-罗布人村寨（车约1.5小时）-乌鲁木齐（新东方快车约4小时）
                <w:br/>
              </w:t>
            </w:r>
          </w:p>
          <w:p>
            <w:pPr>
              <w:pStyle w:val="indent"/>
            </w:pPr>
            <w:r>
              <w:rPr>
                <w:rFonts w:ascii="微软雅黑" w:hAnsi="微软雅黑" w:eastAsia="微软雅黑" w:cs="微软雅黑"/>
                <w:color w:val="000000"/>
                <w:sz w:val="20"/>
                <w:szCs w:val="20"/>
              </w:rPr>
              <w:t xml:space="preserve">
                早抵库尔勒后乘车前往【罗布人村寨+区间车】（全程游览约2小时）， 探访这个在塔里木河沿岸以捕鱼为生的古老民族。罗布人村寨位于尉犁县城西南35公里处，村寨方圆72平方公里，属于琼库勒牧场，是一处罗布人居住的世外桃源，寨区涵盖塔克拉玛干沙漠、游移湖泊、塔里木河、原始胡杨林、草原和罗布人。沙漠、内陆河、绿色走廊和丝绸之路在这里交汇，形成了黄金品质的天然景观。罗布人是新疆较为古老的民族之一，他们生活在塔里木河畔的小海子旁，“不种五谷，不牧牲畜，唯以小舟捕鱼为食”。我们往里继续深入，可以看见大片的塔里木河畔的胡杨，然后就到达了浩渺无边的“中国首位的大沙漠”【塔克拉玛干沙漠】，这里可以骑骆驼（个人娱乐项目，费用自理），后乘坐新东方快车前往乌鲁木齐，抵达后入住酒店。
                <w:br/>
                交通：新东方快车
                <w:br/>
                空调旅游大巴车
                <w:br/>
                景点：罗布人村寨+区间车
                <w:br/>
                购物点：
                <w:br/>
                自费项：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乌鲁木齐-全国
                <w:br/>
              </w:t>
            </w:r>
          </w:p>
          <w:p>
            <w:pPr>
              <w:pStyle w:val="indent"/>
            </w:pPr>
            <w:r>
              <w:rPr>
                <w:rFonts w:ascii="微软雅黑" w:hAnsi="微软雅黑" w:eastAsia="微软雅黑" w:cs="微软雅黑"/>
                <w:color w:val="000000"/>
                <w:sz w:val="20"/>
                <w:szCs w:val="20"/>
              </w:rPr>
              <w:t xml:space="preserve">
                今日返程，与师傅约好送机/站时间，在飞机起飞前三小时抵达约定的地方！结束愉快行程。
                <w:br/>
                交通：
                <w:br/>
                景点：
                <w:br/>
                购物点：
                <w:br/>
                自费项：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早餐：酒店包含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交通：新东方快车豪华旅游列车+目的地空调旅游大巴
                <w:br/>
                餐饮：全程14早24正，其中4大特色餐（罗布人烤鱼，布尔津冷水鱼、喀什清真餐、塔县牦牛火锅），陆地早餐为酒店自带，列车早餐餐标为50元人，正餐餐标为陆地80元/人，列车餐标80元/人，特色餐餐标120/人，因是团体用餐，故不吃不退，敬请谅解
                <w:br/>
                导游：3年以上经验导游
                <w:br/>
                门票：行程内门票及景交全含（天山天池，古生态园、独山子大峡谷、五彩滩、喀纳斯、禾木、赛里木湖、、巴音布鲁克、天鹅湖、库车天山大峡谷、喀什老城、卡拉库里湖、白沙湖、香妃园、罗布人村寨等）
                <w:br/>
                保险：旅游责任险，另每人赠送50万旅游意外伤害险一份
                <w:br/>
                购物：纯玩无购物
                <w:br/>
                参考酒店皆网评五钻，如当地无五钻则安排网评三/四钻：
                <w:br/>
                乌鲁木齐段：富力万达文华酒店、希尔顿酒店或同级
                <w:br/>
                特克斯段：特克斯天悦或同级
                <w:br/>
                禾  木段：禾木山庄或同级
                <w:br/>
                喀纳斯段：喀纳斯小木屋（花间坊，扎拉特或同级）
                <w:br/>
                巴音布鲁克段： 欧格德酒店，牧心、云上尊酒店等同级
                <w:br/>
                喀  什段：天缘国际酒店、南疆环球港、丽笙酒店等
                <w:br/>
                塔  县段：前海宾馆、塔县迎宾馆、欧罗巴花园等（当地无4星及以上酒店）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本产品为目的地参团产品，不含出发地至目的地往返机票/火车票；另个人消费及行程内包含外所有费用不含。</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因人力不可抗拒的因素（如天气变化、自然灾害、航班、火车、轮船延误取消交通及航空管制等）造成行程时间延长或缩减，旅行社可视情况变更或取消行程，超出原定费用部分由旅游者承担，缩减费用，剩余部分退还旅游者。
                <w:br/>
                2、我社保留因航班及当地情况变化对行程顺序、时间进行适当调整的权利，但不减少景点。
                <w:br/>
                3、出团时务必带上有效身份证件（护照、身份证、儿童户口簿等）请自带雨伞、太阳镜、防晒霜等旅游必需品；饮食上南北差异较大，预防水土不服，建议自备肠胃药、感冒药、霍香正气水等日常用药。
                <w:br/>
                4、游客在活动期间不遵守约定，自由活动期间内的行为或自身疾病引起的人身和财产损失责任自负，旅行社不承担责任。
                <w:br/>
                5、除旅行社责任险，建议游客自愿购买旅游人身意外险及航空保险。
                <w:br/>
                6、年满 65 岁以上的游客签署健康申明及担保需本人或本人的直系亲属签署方视为有效。70周岁以上需半年内体检报告，75周岁以上需直系亲属陪同。
                <w:br/>
                7、参团者需身心健康，若有病史（例如心脏病、哮喘、腰椎病等不适合长途旅行者）应该在参团前告知旅行社。有严重高血压、心脏病、哮喘病等易突发疾病及传染病、精神疾病患者谢绝参加，如有隐瞒病情者后果自负，且病情严重者，我社有权劝退或终止合同；
                <w:br/>
                8、游客投诉意见以在当地填写的意见反馈表为准，请各位团友认真填写。感谢您的支持与配合，祝您旅途愉快。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出发日期：2024年6月10日(抵达乌鲁木齐）
                <w:br/>
                统一报价：（乌鲁木齐起止）
                <w:br/>
                蓝钻车厢4人一间：29999元/人
                <w:br/>
                蓝钻车厢2人一间：39999元/人
                <w:br/>
                【儿童报价】
                <w:br/>
                1.2米及以下：8888元/人【不含列车铺位、酒店住宿、门票，含半餐、车费、导服、责任险】
                <w:br/>
                1.2米-1.5米：10999元/人【含列车半票不占铺位，含餐、车费、导服、责任险。不含酒店住宿及门票】
                <w:br/>
                蓝钻单房差：5000元/人 （陆地一人一间房）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1、空位损失：专列属于包车性质，组团社提前预交款买断销售。一经预定则无法退回定金，旅游者在团队出发前向旅行社提出退团，
                <w:br/>
                （1）出发日期前 15-29 天（含）收取合同金额的60%
                <w:br/>
                （2）出发日期前 1-14 天（含）收取合同金额的80%
                <w:br/>
                （3）出发日当天取消收取合同金额的 100%
                <w:br/>
                2、专列系包车性质，合同签订后车票不办理改签、分乘、变径或退票。
                <w:br/>
                3、因任何原因不参加，费用一律不退，也不换等价项目，行程中遇天气原因，航班取消，道路塌方等自然灾害人力不可抗拒因素，所产生的费用及损失由客人自理！
                <w:br/>
                4、以上行程供参考，届时在保证不减少景点、不降低服务标准的情况下，旅行社可根据实际情况和专列时刻点对行程顺序做出相应调整；专列具体开行、抵离时间以铁路局最后命令和站内调度为准；若专列晚点或早到，旅行社并无违约，负责协调，根据实际情况对行程进行调整，并不减少景点，不降低服务标准，但不承担经济赔偿；因专列政策性原因或者组团人数未达到专列人数，使专列未能成行，则改走正班车或者全额退款。
                <w:br/>
                5、如遇人力不可抗拒因素造成的行程延误或变更，旅行社不承担由此造成的损失和责任，所产生的费用由客人自理；游客因个人原因临时放弃游览、用餐、住宿等，造成实际损失的我社不退费用。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凡身心健康，乐观向上者均可报名；
                <w:br/>
                有严重高血压、心脏病、哮喘病等易突发疾病及传染病、精神疾病患者谢绝参加，如有隐瞒病情者
                <w:br/>
                后果自负，且病情严重者我社有权劝退或终止合同；
                <w:br/>
                70 周岁以上需半年内体检报告、75 周岁以上需直系亲属陪同。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出行时间以乌鲁木齐铁路局调令为准，前后日期有可能微调，一般提前2周可以确定；</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2024-05-17T11:34:19+08:00</dcterms:created>
  <dcterms:modified xsi:type="dcterms:W3CDTF">2024-05-17T11:34:19+08:00</dcterms:modified>
</cp:coreProperties>
</file>

<file path=docProps/custom.xml><?xml version="1.0" encoding="utf-8"?>
<Properties xmlns="http://schemas.openxmlformats.org/officeDocument/2006/custom-properties" xmlns:vt="http://schemas.openxmlformats.org/officeDocument/2006/docPropsVTypes"/>
</file>