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伟人故里韶山、英雄城南昌、醉美庐山、革命摇篮井冈山、共和国摇篮瑞金、世界瓷都景德镇、国际旅游岛平潭岛、 有福之州福州 三省联游品质12日游行程单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URITS-ZT-72#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1、伟人故里：走进毛主席家乡韶山，了解伟人生平，牢记伟人恩情，感受伟人精神。
                <w:br/>
                2、英雄之城：探访英雄之城南昌，感受红城精神，了解千年古村落的前世今生。
                <w:br/>
                3、探访名山：走进李白笔下“飞流直下三千尺，疑是银河落九千”的秀丽壮观。 
                <w:br/>
                4、千年瓷都：走进景德镇，观赏中国国家地理标志产品，见证泥土与火焰的碰撞。
                <w:br/>
                5、革命摇篮：走进井冈山，重温历史故事，铭记革命精神，看井冈山今日新变化。
                <w:br/>
                6、红色故都：走进共和国摇篮长征出发地，共饮红井水，不忘挖井人，为革命先烈敬献花篮。
                <w:br/>
                7、平潭魅力：走进国际旅游岛平潭岛，领略山石田海相融的独特魅力，感受平潭速度。
                <w:br/>
                8、有福之州：探寻福州历史之源、文化之根，穿越“三坊七巷”，看半部中国近代史。
                <w:br/>
                9、歌唱祖国：在祖国大陆距离台湾岛最近的地方，齐声高歌，祝福祖国，爱我中华。 
                <w:br/>
                10、深度体验：六大活动体验（穿红军装、唱红歌、吃红军餐、读诗词、献花篮）。
                <w:br/>
                11、美食诱惑：特别安排当地特色美食体验（九江、景德镇、井冈山、平潭岛）。 
                <w:br/>
                12、特别赠送：赠送红军帽、我爱你中国衣服，红歌歌本，毛主席像章，胸牌一套。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1、0购物，0自费，真正纯玩
                <w:br/>
                2、一次旅行，跨越三省，一路山水一路景
                <w:br/>
                3、新疆独立成团，安排全陪全程陪同，让您的旅程更安心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乌鲁木齐-长沙
                <w:br/>
              </w:t>
            </w:r>
          </w:p>
          <w:p>
            <w:pPr>
              <w:pStyle w:val="indent"/>
            </w:pPr>
            <w:r>
              <w:rPr>
                <w:rFonts w:ascii="微软雅黑" w:hAnsi="微软雅黑" w:eastAsia="微软雅黑" w:cs="微软雅黑"/>
                <w:color w:val="000000"/>
                <w:sz w:val="20"/>
                <w:szCs w:val="20"/>
              </w:rPr>
              <w:t xml:space="preserve">
                今日主题：世界那么大，我想去看看，湖南欢迎您！
                <w:br/>
                乌鲁木齐乘火车硬卧赴长沙（参考车次：Z232次   17:41-09:41）。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火车上欣赏沿途风光。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抵达长沙，全天自由活动，不含餐、车、导游。
                <w:br/>
              </w:t>
            </w:r>
          </w:p>
          <w:p>
            <w:pPr>
              <w:pStyle w:val="indent"/>
            </w:pPr>
            <w:r>
              <w:rPr>
                <w:rFonts w:ascii="微软雅黑" w:hAnsi="微软雅黑" w:eastAsia="微软雅黑" w:cs="微软雅黑"/>
                <w:color w:val="000000"/>
                <w:sz w:val="20"/>
                <w:szCs w:val="20"/>
              </w:rPr>
              <w:t xml:space="preserve">
                抵达长沙，全天自由活动，不含餐、车、导游。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住宿：长沙经济型酒店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长沙-韶山-井冈山
                <w:br/>
              </w:t>
            </w:r>
          </w:p>
          <w:p>
            <w:pPr>
              <w:pStyle w:val="indent"/>
            </w:pPr>
            <w:r>
              <w:rPr>
                <w:rFonts w:ascii="微软雅黑" w:hAnsi="微软雅黑" w:eastAsia="微软雅黑" w:cs="微软雅黑"/>
                <w:color w:val="000000"/>
                <w:sz w:val="20"/>
                <w:szCs w:val="20"/>
              </w:rPr>
              <w:t xml:space="preserve">
                今日主题：走进伟人故里韶山，走进新中国太阳最早升起来的地方！
                <w:br/>
                前往【韶山】（景区观光车 20 元/人），瞻仰一代伟人，“东方红，太阳升，中国出了个毛泽东”，毛泽东同志作为一个伟大的历史人物，属于中国，也属于世界“，聆听主席一生的丰功伟绩；游览【毛主席故居，怀念馆】（如遇政治性闭馆则改为 外观；约 1 小时）,后前往【铜像广场】，【为主席铜像敬献花篮】（为主席诞辰 100 周年落成，铜像以韶山最高峰韶峰为背景，面朝东方，称之为东方巨人）。午餐后前往天下第一山、中国革命的摇篮—井冈山。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井冈山经济型酒店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井冈山一日游-兴国县
                <w:br/>
              </w:t>
            </w:r>
          </w:p>
          <w:p>
            <w:pPr>
              <w:pStyle w:val="indent"/>
            </w:pPr>
            <w:r>
              <w:rPr>
                <w:rFonts w:ascii="微软雅黑" w:hAnsi="微软雅黑" w:eastAsia="微软雅黑" w:cs="微软雅黑"/>
                <w:color w:val="000000"/>
                <w:sz w:val="20"/>
                <w:szCs w:val="20"/>
              </w:rPr>
              <w:t xml:space="preserve">
                今日主题：井冈山忆苦思甜红军餐，不忘初心，继续前行。
                <w:br/>
                早餐后参观中宣部一号工程【井冈山革命博物馆】（如遇政治性闭馆则改为外  观，约 1 小时），后参观【茨坪毛主席旧居】（井冈山革命斗争时期的中南海，用时 30 分钟），【北山革命烈士陵园】（现场教学及献花篮约 60 分钟） 参观纪念堂、碑林、雕塑园，远望中国最值钱的山峰五指峰。午餐品尝“忆苦思甜红军餐”，后前往【南山公园】（约 40 分钟），感受星星之火可以燎原的精神；集体朗诵《西江月.井冈山》， 着红军服唱红军歌，感受革命前辈军民团结，艰苦奋斗，同甘共苦的革命情怀。后开展一场红军服饰秀（提供红军装及刀枪道具），展现威武之师，文明之师的浩然正气和力量！下午前往将军县—兴国县，入住酒店。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兴国经济型酒店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兴国-瑞金-福州
                <w:br/>
              </w:t>
            </w:r>
          </w:p>
          <w:p>
            <w:pPr>
              <w:pStyle w:val="indent"/>
            </w:pPr>
            <w:r>
              <w:rPr>
                <w:rFonts w:ascii="微软雅黑" w:hAnsi="微软雅黑" w:eastAsia="微软雅黑" w:cs="微软雅黑"/>
                <w:color w:val="000000"/>
                <w:sz w:val="20"/>
                <w:szCs w:val="20"/>
              </w:rPr>
              <w:t xml:space="preserve">
                今日主题：走进中国著名“将军县兴国”，感受 23179 名兴国烈士的悲壮历史。
                <w:br/>
                共饮红井水，不忘挖井人，听红军革命故事，追忆毛主席。
                <w:br/>
                早餐后，前往游览【将军园】【将军馆】以及【苏区干部好作风陈列馆】（如遇政治性闭馆则改为外观游览约 2 小时），景区由将军广场、将军事迹陈列馆大型群雕、休闲广场、将军湖岛等组成。后前往瑞金，午餐后前往国家 AAAAA 景区瑞金共和国摇篮之【叶坪景区】（约 2 小时），叶坪是中华苏维埃共和国的诞生地，是全国保存最为完好的革命旧址群之一。这里既是中国第一个全国性红色政权中华苏维埃共和国临时中央政府的诞生地，又是中共苏区中央局和临时中央政府机关在瑞金的第一个驻地；后在红军烈士纪念塔为革命前辈敬献花 篮，缅怀革命先烈，发扬革命精神。后参观国家 AAAAA 级景区共和国摇篮之—【红井景区】（约 2 小时），主要景点有著名的【饮一口红井水，吃水不忘挖井人，时刻想念毛主席】、【中央执委会旧址】、【中央人民委员会旧址】以及各部委旧址 35 处和群众路线广场等，一年四季掩映在美丽的田园风光之中；晚乘坐旅游观光列车前往“有福之州”--福州！
                <w:br/>
                交通：大巴车、火车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国际旅游岛平潭岛一日游
                <w:br/>
              </w:t>
            </w:r>
          </w:p>
          <w:p>
            <w:pPr>
              <w:pStyle w:val="indent"/>
            </w:pPr>
            <w:r>
              <w:rPr>
                <w:rFonts w:ascii="微软雅黑" w:hAnsi="微软雅黑" w:eastAsia="微软雅黑" w:cs="微软雅黑"/>
                <w:color w:val="000000"/>
                <w:sz w:val="20"/>
                <w:szCs w:val="20"/>
              </w:rPr>
              <w:t xml:space="preserve">
                今日主题：领略山石田海相融的独特魅力，遥望台湾，诵读乡愁，歌唱祖国。
                <w:br/>
                早抵达福州，前往有“中国爱琴海”之称的平潭国际旅游岛，途经平潭京台高速公铁两用跨海大桥，总投资 300 亿元，这座大桥是我国首座跨海公铁两用桥，也是世界上最长的跨海公铁两用大桥，是首都北京连接台湾岛的重要交通枢纽。抵达游览【将军山】（游览约 2 小时），登山高 10 层，129 个阶梯组成的三军联合演习纪念碑，俯瞰整个坛南湾景区和将军山景区，感受祖国的大好河山 ，一切美景尽收眼底，山顶有一纪念塔，高约 10 层，是一观景佳处，可俯瞰海湾美景。后游览【68 海里小镇】（1.5 小时），这里是祖国大陆距离台湾最近的地方， 赏风蚀垦丁地貌，赏台湾海峡风光，诵读余光中老人的诗词乡愁。午餐品尝平潭“平潭十二风味餐”，后前往中国的“爱琴海”【北港文创民俗村】（约 60 分钟），参观北港特色民宿—石头会唱歌，领略平潭石头厝独特魅力， 倾听海浪声层层叠叠， 带走城市喧嚣浮躁，漫步北港，吹吹海风；后前往【长江澳风力田】（60 分钟），体验大风车的发电的景观。后前往【北部湾生态廊道】（60 分钟），整个廊道都是依山临海而建，长为 5.4公里，中间共设有 6 个观景台，每个观景台造型各异，特色鲜明，景色也不同，顶上的观景台，就是看日落的最佳位置。晚餐自由品尝平潭小吃。
                <w:br/>
                特别安排：平潭十二风味餐，体验海边当地特色味道。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平潭岛/福州经济型酒店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平潭-福州一日游-景德镇
                <w:br/>
              </w:t>
            </w:r>
          </w:p>
          <w:p>
            <w:pPr>
              <w:pStyle w:val="indent"/>
            </w:pPr>
            <w:r>
              <w:rPr>
                <w:rFonts w:ascii="微软雅黑" w:hAnsi="微软雅黑" w:eastAsia="微软雅黑" w:cs="微软雅黑"/>
                <w:color w:val="000000"/>
                <w:sz w:val="20"/>
                <w:szCs w:val="20"/>
              </w:rPr>
              <w:t xml:space="preserve">
                今日主题：穿越“三坊七巷”，探寻福州的历史之源、文化之根
                <w:br/>
                餐后前往游览全国三大的海滨浴场之一的—【龙凤头海滨浴场】（约 60 分钟），这里的沙滩广阔平缓，海沙洁净细致，海水清澈澄碧，可以抓螃蟹、拾贝壳。尽情享受阳光、沙滩、海水、蓝天的无限风光，让人流连忘返。后开展“祖国在我心中，歌唱祖国，爱我中华”大型爱国主题活动（拍视频祝福祖国），祝福伟大的祖国永远繁荣富强。午餐后前往参观【林则徐纪念馆】，反映了林则徐一生事迹；后游览国家 5A 级景区—古香古色的【三坊七巷】（约 90 分钟），起于晋，至明清鼎盛，古老的坊巷格局至今基本保留完整。是福州的历史之源、文化之根，更是中国都市仅存的一  块“里坊制度活化石”，被建筑界誉为规模庞大的“明清古建筑博物馆”。晚可在三坊七巷自行品尝小吃，后乘坐旅游观光列车前往世界瓷都景德镇。
                <w:br/>
                交通：大巴车、火车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景德镇-庐山-南昌
                <w:br/>
              </w:t>
            </w:r>
          </w:p>
          <w:p>
            <w:pPr>
              <w:pStyle w:val="indent"/>
            </w:pPr>
            <w:r>
              <w:rPr>
                <w:rFonts w:ascii="微软雅黑" w:hAnsi="微软雅黑" w:eastAsia="微软雅黑" w:cs="微软雅黑"/>
                <w:color w:val="000000"/>
                <w:sz w:val="20"/>
                <w:szCs w:val="20"/>
              </w:rPr>
              <w:t xml:space="preserve">
                今日主题：走进景德镇，穿过千年的土与火见证点土成金的东方神话。
                <w:br/>
                跟着文人游庐山，开展集体诗歌诵读活动，感受诗人眼中的庐山魅力。
                <w:br/>
                上午抵达千年瓷都—景德镇，游览【景德镇陶溪川创意园】（约 40 分钟），以原宇宙瓷厂为核心启动区，方圆一平方公里，工业遗产众多，历史记忆丰富。后参观瓷器一条街，近距离感受景德镇瓷器“白如玉、明如镜、薄如纸、声如罄” 的四大特色，自由选购喜爱的瓷制品。午餐品尝“景德镇瓷宴”，下午游览中国名山——【庐山三叠泉】（约 2 小时，景区观光车 19 元/人），“不到三叠泉、不算庐山客”，深度体验庐山最雄伟的瀑布三叠泉，飞瀑流经的峭壁有三级，溪水分三叠泉飞泻而下，极为壮观。下午赠送品尝九江土特产，感受当地特色的美味。晚餐特别安排庐山特色餐“庐山三石宴”，石鸡、石鱼、石耳,简称三石,品尝名山上的原汁原味。
                <w:br/>
                特别安排：景德镇瓷宴（碱水粑、苦竹豆腐），体验当地特色味道。
                <w:br/>
                特别安排：庐山三石宴（石鸡、石鱼、石耳），品尝名山上的原汁原味！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南昌经济型酒店</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南昌安义古村群一日游-乌鲁木齐
                <w:br/>
              </w:t>
            </w:r>
          </w:p>
          <w:p>
            <w:pPr>
              <w:pStyle w:val="indent"/>
            </w:pPr>
            <w:r>
              <w:rPr>
                <w:rFonts w:ascii="微软雅黑" w:hAnsi="微软雅黑" w:eastAsia="微软雅黑" w:cs="微软雅黑"/>
                <w:color w:val="000000"/>
                <w:sz w:val="20"/>
                <w:szCs w:val="20"/>
              </w:rPr>
              <w:t xml:space="preserve">
                今日主题：走进红城南昌,感受中国精神，探访最美古村群，聆听历史回音。
                <w:br/>
                早餐后游览江西十大最美乡村之一的国家4A 级景点—千年安义古村落群，游览【罗田村】【花田喜地【水南村】（约 2 小时，观光车 15 元/人自理），古村群被冠以“最具神秘色彩，最有田园风光，最具古郡风韵，最具建筑特色，最有乡村风貌”。
                <w:br/>
                后送火车站，视火车车次乘火车硬卧返回乌鲁木齐。（参考车次 T306次   14:46-09:23）
                <w:br/>
                交通：大巴车、火车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全天火车上，欣赏沿途风光。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抵达乌市
                <w:br/>
              </w:t>
            </w:r>
          </w:p>
          <w:p>
            <w:pPr>
              <w:pStyle w:val="indent"/>
            </w:pPr>
            <w:r>
              <w:rPr>
                <w:rFonts w:ascii="微软雅黑" w:hAnsi="微软雅黑" w:eastAsia="微软雅黑" w:cs="微软雅黑"/>
                <w:color w:val="000000"/>
                <w:sz w:val="20"/>
                <w:szCs w:val="20"/>
              </w:rPr>
              <w:t xml:space="preserve">
                抵达乌鲁木齐，结束愉快旅程。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旅游交通	火车：乌鲁木齐-长沙火车硬卧、南昌—乌鲁木齐火车硬卧、目的地旅游观光列车硬卧票（因火车票出票为实名制随机出票，只能保证有铺，但不保证铺位，因铺位不符合个人需求投诉，旅行社不予受理）。
                <w:br/>
                汽车：旅游目的地旅游用车（不含旅游景区内交通工具）。保证一人一个正座。
                <w:br/>
                酒店标准	经济型酒店双人标准间（独卫 空调）；均不提供单间，出现单男单女，需与同性游客拼住，不愿意拼住请补单房差；为了提倡国家节能环保的号召，酒店无一次性用品，请客人自备。
                <w:br/>
                景点门票	行程所列景点首道大门票，不含景点内小门票及景区交通等。
                <w:br/>
                此次行程得到当地景区的大力支持，所含门票为景区打包优惠门票，所有优惠证件一律  不再享受门票优惠政策。
                <w:br/>
                （备注：景区内娱乐设施费用不包含在门票之中，敬请游客根据自身身体情况参加，费用自理。在不减少景点的情况下，旅行社根据实际情况有权调整行程游览先后顺序。）
                <w:br/>
                旅游用餐	5早 10 正（早餐酒店含，正餐十人一桌，不足 10 人菜数略减），含 2 个特色餐
                <w:br/>
                导游服务	乌鲁木齐起止安排全陪导游服务，旅游目的安排地接导游服务
                <w:br/>
                购物安排	无购物，景中店不算购物店
                <w:br/>
                儿童标准	儿童价只含当地车餐导险，若产生其他费用敬请自理。
                <w:br/>
                旅游保险	旅行社责任险
                <w:br/>
                旅游意外伤害险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1、韶山景区观光车 20 元/人+庐山三叠泉观光车 19 元/人+安义古村落 15 元/人+韶山井冈山瑞金敬献花篮 30 元/人+平潭十二风味餐 40 元/人+忆苦思甜红军餐 30 元/人=154 元/人，集合时统一交给全陪。
                <w:br/>
                2、单人如不接受拼住，需补单房差
                <w:br/>
                3、因交通延阻、天气、飞机机器故障、航班取消或更改时间等人力不可抗力原因所引致的额外费用。
                <w:br/>
                4、航空公司临时加收燃油附加费及行李物品保管费用及托运超重费
                <w:br/>
                4、行李物品保管费用及托运超重费。
                <w:br/>
                5、自费项目及其他个人消费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1、韶山景区观光车 20 元/人+庐山三叠泉观光车 19 元/人+安义古村落 15 元/人+韶山井冈山瑞金敬献花篮 30 元/人+平潭十二风味餐 40 元/人+忆苦思甜红军餐 30 元/人=154 元/人</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至少提前72小时预订</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1.出团前请检查身份证是否过期并携带身份证原件，小孩请携带户口本本人页原件；
                <w:br/>
                2.1.2米以下小孩由大人陪同上火车免票，1.2—1.5米小孩买硬座的半价儿童票上火车（无铺无座），1.5米以上小孩跟大人同价；
                <w:br/>
                3.根据运管站规定小孩乘车必须有独立座位，小孩参团建议至少含餐费和车费（请准确上报人数），如产生其它费用请家长自理；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依照旅游法规定执行。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身份证信息、族别、联系电话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以保单为准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2024-05-05T23:29:22+08:00</dcterms:created>
  <dcterms:modified xsi:type="dcterms:W3CDTF">2024-05-05T23:29:22+08:00</dcterms:modified>
</cp:coreProperties>
</file>

<file path=docProps/custom.xml><?xml version="1.0" encoding="utf-8"?>
<Properties xmlns="http://schemas.openxmlformats.org/officeDocument/2006/custom-properties" xmlns:vt="http://schemas.openxmlformats.org/officeDocument/2006/docPropsVTypes"/>
</file>