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喀纳斯、禾木、可可托海旅游包车专列5日游行程单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URITS-JN-152#（双层车体）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乌鲁木齐—北屯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由包车旅行社自行安排
                <w:br/>
                交通：由包车旅行社自行安排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由包车旅行社自行安排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由包车旅行社自行安排
                <w:br/>
                交通：由包车旅行社自行安排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由包车旅行社自行安排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由包车旅行社自行安排
                <w:br/>
                交通：由包车旅行社自行安排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北屯——乌鲁木齐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由包车旅行社自行安排
                <w:br/>
                交通：由包车旅行社自行安排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1、列车时刻以最终客调命令为准。
                <w:br/>
                2、旅行社可根据实际情况合理调整或调换参观景点。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2024-04-27T16:42:30+08:00</dcterms:created>
  <dcterms:modified xsi:type="dcterms:W3CDTF">2024-04-27T16:42:30+08:00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